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E6" w:rsidRPr="00AC3DD4" w:rsidRDefault="008831E6" w:rsidP="00BB7144">
      <w:pPr>
        <w:tabs>
          <w:tab w:val="left" w:pos="-2127"/>
        </w:tabs>
        <w:jc w:val="center"/>
        <w:rPr>
          <w:b/>
          <w:bCs/>
          <w:sz w:val="26"/>
          <w:szCs w:val="26"/>
        </w:rPr>
      </w:pPr>
      <w:r w:rsidRPr="00AC3DD4">
        <w:rPr>
          <w:b/>
          <w:bCs/>
          <w:sz w:val="26"/>
          <w:szCs w:val="26"/>
        </w:rPr>
        <w:t>Список муниципальных образовательных учреждений, которым присвоен статус муниципальной площадки, муниципального ресурсного центра</w:t>
      </w:r>
    </w:p>
    <w:p w:rsidR="008831E6" w:rsidRDefault="005B1AF5" w:rsidP="00F27E90">
      <w:pPr>
        <w:tabs>
          <w:tab w:val="left" w:pos="-2127"/>
        </w:tabs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на 2025/2026</w:t>
      </w:r>
      <w:r w:rsidR="008831E6" w:rsidRPr="00AC3DD4">
        <w:rPr>
          <w:b/>
          <w:bCs/>
          <w:sz w:val="26"/>
          <w:szCs w:val="26"/>
        </w:rPr>
        <w:t xml:space="preserve"> учебный год</w:t>
      </w:r>
    </w:p>
    <w:p w:rsidR="00EF3255" w:rsidRPr="00EF3255" w:rsidRDefault="00EF3255" w:rsidP="00F27E90">
      <w:pPr>
        <w:tabs>
          <w:tab w:val="left" w:pos="-2127"/>
        </w:tabs>
        <w:jc w:val="center"/>
        <w:rPr>
          <w:b/>
          <w:bCs/>
          <w:sz w:val="26"/>
          <w:szCs w:val="26"/>
          <w:lang w:val="en-US"/>
        </w:rPr>
      </w:pPr>
    </w:p>
    <w:tbl>
      <w:tblPr>
        <w:tblpPr w:leftFromText="180" w:rightFromText="180" w:vertAnchor="text" w:horzAnchor="page" w:tblpX="607" w:tblpY="18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4678"/>
        <w:gridCol w:w="2693"/>
      </w:tblGrid>
      <w:tr w:rsidR="008831E6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E6" w:rsidRPr="00F27E90" w:rsidRDefault="008831E6" w:rsidP="00093CE1">
            <w:pPr>
              <w:ind w:left="4536"/>
              <w:jc w:val="center"/>
              <w:rPr>
                <w:bCs/>
              </w:rPr>
            </w:pPr>
            <w:r w:rsidRPr="00F27E90">
              <w:rPr>
                <w:b/>
                <w:bCs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E6" w:rsidRPr="00F27E90" w:rsidRDefault="008831E6" w:rsidP="00093CE1">
            <w:pPr>
              <w:tabs>
                <w:tab w:val="left" w:pos="560"/>
                <w:tab w:val="center" w:pos="1196"/>
              </w:tabs>
              <w:jc w:val="center"/>
              <w:rPr>
                <w:bCs/>
              </w:rPr>
            </w:pPr>
            <w:r w:rsidRPr="00F27E90">
              <w:rPr>
                <w:b/>
                <w:bCs/>
              </w:rPr>
              <w:t>Учреждение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E6" w:rsidRPr="00F27E90" w:rsidRDefault="008831E6" w:rsidP="00093CE1">
            <w:pPr>
              <w:jc w:val="center"/>
              <w:rPr>
                <w:bCs/>
              </w:rPr>
            </w:pPr>
            <w:r w:rsidRPr="00F27E90">
              <w:rPr>
                <w:b/>
                <w:bCs/>
              </w:rPr>
              <w:t>Тема 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6" w:rsidRPr="00F27E90" w:rsidRDefault="008831E6" w:rsidP="007A3356">
            <w:pPr>
              <w:jc w:val="center"/>
              <w:rPr>
                <w:b/>
                <w:bCs/>
              </w:rPr>
            </w:pPr>
            <w:r w:rsidRPr="00F27E90">
              <w:rPr>
                <w:b/>
                <w:bCs/>
              </w:rPr>
              <w:t>К</w:t>
            </w:r>
            <w:r w:rsidR="007A3356" w:rsidRPr="00F27E90">
              <w:rPr>
                <w:b/>
                <w:bCs/>
              </w:rPr>
              <w:t>уратор</w:t>
            </w:r>
          </w:p>
        </w:tc>
      </w:tr>
      <w:tr w:rsidR="008831E6" w:rsidRPr="00F27E90" w:rsidTr="00093CE1">
        <w:trPr>
          <w:trHeight w:val="20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E6" w:rsidRPr="00F27E90" w:rsidRDefault="008831E6" w:rsidP="00093CE1">
            <w:pPr>
              <w:jc w:val="center"/>
              <w:rPr>
                <w:b/>
                <w:bCs/>
              </w:rPr>
            </w:pPr>
            <w:r w:rsidRPr="00F27E90">
              <w:rPr>
                <w:b/>
                <w:bCs/>
              </w:rPr>
              <w:t>Муниципальные инновационные площадки</w:t>
            </w:r>
          </w:p>
        </w:tc>
      </w:tr>
      <w:tr w:rsidR="00751399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МУ ГЦППМС</w:t>
            </w:r>
            <w:proofErr w:type="gramStart"/>
            <w:r w:rsidRPr="00F27E90">
              <w:rPr>
                <w:sz w:val="26"/>
                <w:szCs w:val="26"/>
              </w:rPr>
              <w:t>,М</w:t>
            </w:r>
            <w:proofErr w:type="gramEnd"/>
            <w:r w:rsidRPr="00F27E90">
              <w:rPr>
                <w:sz w:val="26"/>
                <w:szCs w:val="26"/>
              </w:rPr>
              <w:t xml:space="preserve">ДОУ №№  85,139; СШ №№ 13, ОК № 3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«</w:t>
            </w:r>
            <w:proofErr w:type="gramStart"/>
            <w:r w:rsidRPr="00F27E90">
              <w:rPr>
                <w:sz w:val="26"/>
                <w:szCs w:val="26"/>
              </w:rPr>
              <w:t>Школьный</w:t>
            </w:r>
            <w:proofErr w:type="gramEnd"/>
            <w:r w:rsidRPr="00F27E90">
              <w:rPr>
                <w:sz w:val="26"/>
                <w:szCs w:val="26"/>
              </w:rPr>
              <w:t xml:space="preserve"> </w:t>
            </w:r>
            <w:proofErr w:type="spellStart"/>
            <w:r w:rsidRPr="00F27E90">
              <w:rPr>
                <w:sz w:val="26"/>
                <w:szCs w:val="26"/>
              </w:rPr>
              <w:t>моббинг</w:t>
            </w:r>
            <w:proofErr w:type="spellEnd"/>
            <w:r w:rsidRPr="00F27E90">
              <w:rPr>
                <w:sz w:val="26"/>
                <w:szCs w:val="26"/>
              </w:rPr>
              <w:t xml:space="preserve"> и </w:t>
            </w:r>
            <w:proofErr w:type="spellStart"/>
            <w:r w:rsidRPr="00F27E90">
              <w:rPr>
                <w:sz w:val="26"/>
                <w:szCs w:val="26"/>
              </w:rPr>
              <w:t>буллинг</w:t>
            </w:r>
            <w:proofErr w:type="spellEnd"/>
            <w:r w:rsidRPr="00F27E90">
              <w:rPr>
                <w:sz w:val="26"/>
                <w:szCs w:val="26"/>
              </w:rPr>
              <w:t>: профилактика и коррекция в образовательных организациях»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jc w:val="both"/>
              <w:rPr>
                <w:sz w:val="26"/>
                <w:szCs w:val="26"/>
              </w:rPr>
            </w:pPr>
            <w:proofErr w:type="spellStart"/>
            <w:r w:rsidRPr="00F27E90">
              <w:rPr>
                <w:sz w:val="26"/>
                <w:szCs w:val="26"/>
              </w:rPr>
              <w:t>Угарова</w:t>
            </w:r>
            <w:proofErr w:type="spellEnd"/>
            <w:r w:rsidRPr="00F27E90">
              <w:rPr>
                <w:sz w:val="26"/>
                <w:szCs w:val="26"/>
              </w:rPr>
              <w:t xml:space="preserve"> М.Г.</w:t>
            </w:r>
          </w:p>
          <w:p w:rsidR="00751399" w:rsidRPr="00F27E90" w:rsidRDefault="00751399" w:rsidP="00093CE1">
            <w:pPr>
              <w:rPr>
                <w:sz w:val="26"/>
                <w:szCs w:val="26"/>
              </w:rPr>
            </w:pPr>
          </w:p>
        </w:tc>
      </w:tr>
      <w:tr w:rsidR="00751399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МДОУ №№ 10, 50,100,241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 xml:space="preserve">«Создание условий для развития детской инициативности и самостоятельности </w:t>
            </w:r>
            <w:r w:rsidRPr="00F27E90">
              <w:rPr>
                <w:sz w:val="26"/>
                <w:szCs w:val="26"/>
              </w:rPr>
              <w:br/>
              <w:t xml:space="preserve"> в различных видах деятельности в условиях реализации ФОП </w:t>
            </w:r>
            <w:proofErr w:type="gramStart"/>
            <w:r w:rsidRPr="00F27E90">
              <w:rPr>
                <w:sz w:val="26"/>
                <w:szCs w:val="26"/>
              </w:rPr>
              <w:t>ДО</w:t>
            </w:r>
            <w:proofErr w:type="gramEnd"/>
            <w:r w:rsidRPr="00F27E90">
              <w:rPr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B4" w:rsidRPr="00F27E90" w:rsidRDefault="00A963B4" w:rsidP="00A963B4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F27E90">
              <w:rPr>
                <w:sz w:val="26"/>
                <w:szCs w:val="26"/>
              </w:rPr>
              <w:t>Шаврина</w:t>
            </w:r>
            <w:proofErr w:type="spellEnd"/>
            <w:r w:rsidRPr="00F27E90">
              <w:rPr>
                <w:sz w:val="26"/>
                <w:szCs w:val="26"/>
              </w:rPr>
              <w:t xml:space="preserve"> Н.А.</w:t>
            </w:r>
          </w:p>
          <w:p w:rsidR="00A963B4" w:rsidRPr="00F27E90" w:rsidRDefault="00A963B4" w:rsidP="00A963B4">
            <w:pPr>
              <w:shd w:val="clear" w:color="auto" w:fill="FFFFFF"/>
              <w:rPr>
                <w:sz w:val="26"/>
                <w:szCs w:val="26"/>
              </w:rPr>
            </w:pPr>
          </w:p>
          <w:p w:rsidR="00751399" w:rsidRPr="00F27E90" w:rsidRDefault="00751399" w:rsidP="00093CE1">
            <w:pPr>
              <w:rPr>
                <w:sz w:val="26"/>
                <w:szCs w:val="26"/>
              </w:rPr>
            </w:pPr>
          </w:p>
        </w:tc>
      </w:tr>
      <w:tr w:rsidR="00751399" w:rsidRPr="00F27E90" w:rsidTr="00A85AA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99" w:rsidRPr="00F27E90" w:rsidRDefault="00751399" w:rsidP="008B51AD">
            <w:pPr>
              <w:pStyle w:val="a7"/>
              <w:spacing w:before="0" w:beforeAutospacing="0" w:after="150" w:afterAutospacing="0"/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СШ № 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99" w:rsidRPr="00F27E90" w:rsidRDefault="00751399" w:rsidP="008B51AD">
            <w:pPr>
              <w:pStyle w:val="a7"/>
              <w:spacing w:before="0" w:beforeAutospacing="0" w:after="150" w:afterAutospacing="0"/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«Проектный центр "Здоровье +": формируем воспитательную систему совместно с родителями»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A963B4" w:rsidP="00093CE1">
            <w:pPr>
              <w:jc w:val="both"/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Розина Е.В.</w:t>
            </w:r>
          </w:p>
        </w:tc>
      </w:tr>
      <w:tr w:rsidR="00751399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СШ №№ 92, 99, начальная школа – детский сад № 115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 xml:space="preserve">«Проектирование воспитательной среды средствами </w:t>
            </w:r>
            <w:proofErr w:type="spellStart"/>
            <w:r w:rsidRPr="00F27E90">
              <w:rPr>
                <w:sz w:val="26"/>
                <w:szCs w:val="26"/>
              </w:rPr>
              <w:t>полоролевой</w:t>
            </w:r>
            <w:proofErr w:type="spellEnd"/>
            <w:r w:rsidRPr="00F27E90">
              <w:rPr>
                <w:sz w:val="26"/>
                <w:szCs w:val="26"/>
              </w:rPr>
              <w:t>  педагогики  на базе исторических традиций и опыта Ярославской педагогической школы»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A963B4" w:rsidP="00093CE1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Богомолова Л.В.</w:t>
            </w:r>
          </w:p>
        </w:tc>
      </w:tr>
      <w:tr w:rsidR="00751399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МДОУ №№ 65, 72, 158, 170, 192, 226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 «</w:t>
            </w:r>
            <w:proofErr w:type="spellStart"/>
            <w:r w:rsidRPr="00F27E90">
              <w:rPr>
                <w:sz w:val="26"/>
                <w:szCs w:val="26"/>
              </w:rPr>
              <w:t>Социокультурная</w:t>
            </w:r>
            <w:proofErr w:type="spellEnd"/>
            <w:r w:rsidRPr="00F27E90">
              <w:rPr>
                <w:sz w:val="26"/>
                <w:szCs w:val="26"/>
              </w:rPr>
              <w:t xml:space="preserve"> городская среда как образовательный ресурс воспитания дошкольников»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A963B4" w:rsidP="00A963B4">
            <w:pPr>
              <w:jc w:val="both"/>
              <w:rPr>
                <w:sz w:val="26"/>
                <w:szCs w:val="26"/>
              </w:rPr>
            </w:pPr>
            <w:proofErr w:type="spellStart"/>
            <w:r w:rsidRPr="00F27E90">
              <w:rPr>
                <w:sz w:val="26"/>
                <w:szCs w:val="26"/>
              </w:rPr>
              <w:t>Кошлева</w:t>
            </w:r>
            <w:proofErr w:type="spellEnd"/>
            <w:r w:rsidRPr="00F27E90">
              <w:rPr>
                <w:sz w:val="26"/>
                <w:szCs w:val="26"/>
              </w:rPr>
              <w:t xml:space="preserve"> Н.В.</w:t>
            </w:r>
          </w:p>
        </w:tc>
      </w:tr>
      <w:tr w:rsidR="00751399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СШ №№ 18, 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 xml:space="preserve">«Оптимизация управления образовательным </w:t>
            </w:r>
            <w:r w:rsidRPr="00F27E90">
              <w:rPr>
                <w:sz w:val="26"/>
                <w:szCs w:val="26"/>
              </w:rPr>
              <w:br/>
              <w:t>компл</w:t>
            </w:r>
            <w:r w:rsidR="00554D3A">
              <w:rPr>
                <w:sz w:val="26"/>
                <w:szCs w:val="26"/>
              </w:rPr>
              <w:t xml:space="preserve">ексом с помощью искусственного  </w:t>
            </w:r>
            <w:r w:rsidRPr="00F27E90">
              <w:rPr>
                <w:sz w:val="26"/>
                <w:szCs w:val="26"/>
              </w:rPr>
              <w:t>интеллекта»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117E22" w:rsidP="002B2A8B">
            <w:pPr>
              <w:jc w:val="both"/>
              <w:rPr>
                <w:highlight w:val="red"/>
              </w:rPr>
            </w:pPr>
            <w:r w:rsidRPr="002B2A8B">
              <w:rPr>
                <w:sz w:val="26"/>
                <w:szCs w:val="26"/>
              </w:rPr>
              <w:t>Лаврентьева И.В.</w:t>
            </w:r>
          </w:p>
        </w:tc>
      </w:tr>
      <w:tr w:rsidR="00751399" w:rsidRPr="00F27E90" w:rsidTr="00A85AA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СШ №№ 14,40, 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«Формирование готовности школьников к предпринимательской деятельности в рамках социально-экономического профиля на уровне среднего общего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2B2A8B" w:rsidRDefault="002B2A8B" w:rsidP="00117E22">
            <w:pPr>
              <w:jc w:val="both"/>
              <w:rPr>
                <w:highlight w:val="red"/>
              </w:rPr>
            </w:pPr>
            <w:r w:rsidRPr="002B2A8B">
              <w:rPr>
                <w:sz w:val="26"/>
                <w:szCs w:val="26"/>
              </w:rPr>
              <w:t>Васильева И.Н.</w:t>
            </w:r>
          </w:p>
        </w:tc>
      </w:tr>
      <w:tr w:rsidR="00751399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Гимназия №3, ОК №3, СШ №№ 43,80, МОУ КОЦ «ЛАД»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«Развитие межкультурной коммуникации через реализацию сетевых проектов  детского общественного движения «Дипломаты Будущего»»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117E22" w:rsidP="000C6131">
            <w:pPr>
              <w:rPr>
                <w:highlight w:val="red"/>
              </w:rPr>
            </w:pPr>
            <w:proofErr w:type="spellStart"/>
            <w:r w:rsidRPr="00F27E90">
              <w:t>Отмахова</w:t>
            </w:r>
            <w:proofErr w:type="spellEnd"/>
            <w:r w:rsidRPr="00F27E90">
              <w:t xml:space="preserve"> Н.В.</w:t>
            </w:r>
          </w:p>
        </w:tc>
      </w:tr>
      <w:tr w:rsidR="00751399" w:rsidRPr="00F27E90" w:rsidTr="00A85AA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СШ №32</w:t>
            </w:r>
          </w:p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</w:p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 xml:space="preserve">«Система ранней профориентации </w:t>
            </w:r>
            <w:r w:rsidRPr="00F27E90">
              <w:rPr>
                <w:sz w:val="26"/>
                <w:szCs w:val="26"/>
              </w:rPr>
              <w:br/>
              <w:t>«МЕНДЕЛЕЕВ-ПРОФИ»</w:t>
            </w:r>
          </w:p>
          <w:p w:rsidR="00751399" w:rsidRPr="00F27E90" w:rsidRDefault="00751399" w:rsidP="008B51AD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62166B" w:rsidP="003D561A">
            <w:pPr>
              <w:jc w:val="both"/>
              <w:rPr>
                <w:color w:val="333333"/>
                <w:highlight w:val="red"/>
                <w:shd w:val="clear" w:color="auto" w:fill="FFFFFF"/>
              </w:rPr>
            </w:pPr>
            <w:r w:rsidRPr="00BB7144">
              <w:rPr>
                <w:sz w:val="26"/>
                <w:szCs w:val="26"/>
              </w:rPr>
              <w:t>Лаврентьева И.В.</w:t>
            </w:r>
          </w:p>
        </w:tc>
      </w:tr>
      <w:tr w:rsidR="00751399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МОУ ДО «ГЦТТ», МОУ ДО ЦАТ «Перспектива»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«Цифровой ЩИТ: безопасность в киберпространстве»</w:t>
            </w:r>
          </w:p>
          <w:p w:rsidR="00751399" w:rsidRPr="00F27E90" w:rsidRDefault="00751399" w:rsidP="008B51AD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A963B4" w:rsidP="00093CE1">
            <w:pPr>
              <w:jc w:val="both"/>
            </w:pPr>
            <w:r w:rsidRPr="00F27E90">
              <w:t>Фокина А.А.</w:t>
            </w:r>
          </w:p>
          <w:p w:rsidR="00751399" w:rsidRPr="00F27E90" w:rsidRDefault="00751399" w:rsidP="00093CE1">
            <w:pPr>
              <w:jc w:val="both"/>
              <w:rPr>
                <w:highlight w:val="red"/>
              </w:rPr>
            </w:pPr>
          </w:p>
        </w:tc>
      </w:tr>
      <w:tr w:rsidR="00751399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СШ № 59, МОУ «ГЦРО»</w:t>
            </w:r>
          </w:p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lastRenderedPageBreak/>
              <w:t xml:space="preserve">«Разработка и внедрение модульной программы обучения </w:t>
            </w:r>
            <w:r w:rsidRPr="00F27E90">
              <w:rPr>
                <w:sz w:val="26"/>
                <w:szCs w:val="26"/>
              </w:rPr>
              <w:lastRenderedPageBreak/>
              <w:t>педагогов/старшеклассников навыкам использования искусственного интеллекта в образовательном процессе и созданию цифровых образовательных ресурсов»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D91129" w:rsidP="00093CE1">
            <w:pPr>
              <w:jc w:val="both"/>
            </w:pPr>
            <w:r w:rsidRPr="00F27E90">
              <w:lastRenderedPageBreak/>
              <w:t>Краева Н.А.</w:t>
            </w:r>
          </w:p>
          <w:p w:rsidR="00751399" w:rsidRPr="00F27E90" w:rsidRDefault="00751399" w:rsidP="00D91129">
            <w:pPr>
              <w:jc w:val="both"/>
              <w:rPr>
                <w:highlight w:val="red"/>
              </w:rPr>
            </w:pPr>
          </w:p>
        </w:tc>
      </w:tr>
      <w:tr w:rsidR="00751399" w:rsidRPr="00F27E90" w:rsidTr="00A85AA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 xml:space="preserve">МОУ КОЦ «ЛАД», </w:t>
            </w:r>
          </w:p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МОУ «ГЦРО»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 xml:space="preserve">«Контрольно-измерительные материалы воспитательного компонента ДООП для </w:t>
            </w:r>
            <w:proofErr w:type="gramStart"/>
            <w:r w:rsidRPr="00F27E90">
              <w:rPr>
                <w:sz w:val="26"/>
                <w:szCs w:val="26"/>
              </w:rPr>
              <w:t>обучающихся</w:t>
            </w:r>
            <w:proofErr w:type="gramEnd"/>
            <w:r w:rsidRPr="00F27E90">
              <w:rPr>
                <w:sz w:val="26"/>
                <w:szCs w:val="26"/>
              </w:rPr>
              <w:t xml:space="preserve"> среднего школьного возраста»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B4" w:rsidRPr="00F27E90" w:rsidRDefault="00A963B4" w:rsidP="00A963B4">
            <w:pPr>
              <w:jc w:val="both"/>
            </w:pPr>
            <w:r w:rsidRPr="00F27E90">
              <w:t>Фокина А.А.</w:t>
            </w:r>
          </w:p>
          <w:p w:rsidR="00751399" w:rsidRPr="00F27E90" w:rsidRDefault="00751399" w:rsidP="00A963B4">
            <w:pPr>
              <w:rPr>
                <w:highlight w:val="red"/>
              </w:rPr>
            </w:pPr>
          </w:p>
        </w:tc>
      </w:tr>
      <w:tr w:rsidR="00751399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 xml:space="preserve">МОУ </w:t>
            </w:r>
            <w:proofErr w:type="gramStart"/>
            <w:r w:rsidRPr="00F27E90">
              <w:rPr>
                <w:color w:val="000000"/>
                <w:sz w:val="26"/>
                <w:szCs w:val="26"/>
              </w:rPr>
              <w:t>ДО</w:t>
            </w:r>
            <w:proofErr w:type="gramEnd"/>
            <w:r w:rsidRPr="00F27E90">
              <w:rPr>
                <w:color w:val="000000"/>
                <w:sz w:val="26"/>
                <w:szCs w:val="26"/>
              </w:rPr>
              <w:t xml:space="preserve"> «</w:t>
            </w:r>
            <w:proofErr w:type="gramStart"/>
            <w:r w:rsidRPr="00F27E90">
              <w:rPr>
                <w:color w:val="000000"/>
                <w:sz w:val="26"/>
                <w:szCs w:val="26"/>
              </w:rPr>
              <w:t>Дворец</w:t>
            </w:r>
            <w:proofErr w:type="gramEnd"/>
            <w:r w:rsidRPr="00F27E90">
              <w:rPr>
                <w:color w:val="000000"/>
                <w:sz w:val="26"/>
                <w:szCs w:val="26"/>
              </w:rPr>
              <w:t xml:space="preserve"> пионеров»</w:t>
            </w:r>
          </w:p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«Чат–бот «Методический помощник для педагога»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62166B" w:rsidP="00093CE1">
            <w:pPr>
              <w:jc w:val="both"/>
            </w:pPr>
            <w:r w:rsidRPr="00BB7144">
              <w:t>Мещерская М.А.</w:t>
            </w:r>
          </w:p>
          <w:p w:rsidR="00751399" w:rsidRPr="00F27E90" w:rsidRDefault="00751399" w:rsidP="00093CE1">
            <w:pPr>
              <w:jc w:val="both"/>
              <w:rPr>
                <w:highlight w:val="red"/>
              </w:rPr>
            </w:pPr>
          </w:p>
        </w:tc>
      </w:tr>
      <w:tr w:rsidR="00751399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СШ №№ 2,83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 xml:space="preserve">«Инновационные подходы к внутреннему оцениванию </w:t>
            </w:r>
            <w:proofErr w:type="spellStart"/>
            <w:r w:rsidRPr="00F27E90">
              <w:rPr>
                <w:sz w:val="26"/>
                <w:szCs w:val="26"/>
              </w:rPr>
              <w:t>метапредметных</w:t>
            </w:r>
            <w:proofErr w:type="spellEnd"/>
            <w:r w:rsidRPr="00F27E90">
              <w:rPr>
                <w:sz w:val="26"/>
                <w:szCs w:val="26"/>
              </w:rPr>
              <w:t xml:space="preserve"> результатов освоения основной образовательной программы основного общего образования   на основе комплексного инструментария»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jc w:val="both"/>
              <w:rPr>
                <w:highlight w:val="red"/>
              </w:rPr>
            </w:pPr>
          </w:p>
          <w:p w:rsidR="00751399" w:rsidRPr="00F27E90" w:rsidRDefault="002B2A8B" w:rsidP="00093CE1">
            <w:pPr>
              <w:jc w:val="both"/>
              <w:rPr>
                <w:highlight w:val="red"/>
              </w:rPr>
            </w:pPr>
            <w:r w:rsidRPr="002B2A8B">
              <w:t>Лаврентьева И.В.</w:t>
            </w:r>
          </w:p>
        </w:tc>
      </w:tr>
      <w:tr w:rsidR="00751399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СШ №75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«Образовательный подход «Обучение служением» как эффективное средство воспитания обучающихся и укрепления детско-родительских отношений»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A963B4" w:rsidP="00093CE1">
            <w:pPr>
              <w:jc w:val="both"/>
              <w:rPr>
                <w:lang w:val="en-US"/>
              </w:rPr>
            </w:pPr>
            <w:r w:rsidRPr="00F27E90">
              <w:t>Васильева И.Н.</w:t>
            </w:r>
          </w:p>
          <w:p w:rsidR="00751399" w:rsidRPr="00F27E90" w:rsidRDefault="00751399" w:rsidP="00093CE1">
            <w:pPr>
              <w:rPr>
                <w:highlight w:val="red"/>
              </w:rPr>
            </w:pPr>
          </w:p>
        </w:tc>
      </w:tr>
      <w:tr w:rsidR="00751399" w:rsidRPr="00F27E90" w:rsidTr="00A85AA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СШ № 92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 xml:space="preserve">«Реализация модели наставничества среди </w:t>
            </w:r>
            <w:proofErr w:type="gramStart"/>
            <w:r w:rsidRPr="00F27E90">
              <w:rPr>
                <w:sz w:val="26"/>
                <w:szCs w:val="26"/>
              </w:rPr>
              <w:t>обучающихся</w:t>
            </w:r>
            <w:proofErr w:type="gramEnd"/>
            <w:r w:rsidRPr="00F27E90">
              <w:rPr>
                <w:sz w:val="26"/>
                <w:szCs w:val="26"/>
              </w:rPr>
              <w:t xml:space="preserve"> как современный подход в организации воспитательного процесса образовательного учреждения»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664BB9" w:rsidP="000C6131">
            <w:pPr>
              <w:rPr>
                <w:highlight w:val="red"/>
              </w:rPr>
            </w:pPr>
            <w:proofErr w:type="spellStart"/>
            <w:r w:rsidRPr="00F27E90">
              <w:t>Курицина</w:t>
            </w:r>
            <w:proofErr w:type="spellEnd"/>
            <w:r w:rsidRPr="00F27E90">
              <w:t xml:space="preserve"> С.И.</w:t>
            </w:r>
          </w:p>
        </w:tc>
      </w:tr>
      <w:tr w:rsidR="00751399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МДОУ №№ 114, 98, 126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751399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«Цифрова</w:t>
            </w:r>
            <w:r w:rsidR="000C6131" w:rsidRPr="00F27E90">
              <w:rPr>
                <w:sz w:val="26"/>
                <w:szCs w:val="26"/>
              </w:rPr>
              <w:t xml:space="preserve">я трансформация детского сада:  </w:t>
            </w:r>
            <w:r w:rsidRPr="00F27E90">
              <w:rPr>
                <w:sz w:val="26"/>
                <w:szCs w:val="26"/>
              </w:rPr>
              <w:t xml:space="preserve">возможности искусственного интеллекта и </w:t>
            </w:r>
            <w:proofErr w:type="spellStart"/>
            <w:r w:rsidRPr="00F27E90">
              <w:rPr>
                <w:sz w:val="26"/>
                <w:szCs w:val="26"/>
              </w:rPr>
              <w:t>нейросети</w:t>
            </w:r>
            <w:proofErr w:type="spellEnd"/>
            <w:r w:rsidRPr="00F27E90">
              <w:rPr>
                <w:sz w:val="26"/>
                <w:szCs w:val="26"/>
              </w:rPr>
              <w:t xml:space="preserve"> в работе дошкольной образовательной организации»</w:t>
            </w:r>
          </w:p>
          <w:p w:rsidR="00751399" w:rsidRPr="00F27E90" w:rsidRDefault="00751399" w:rsidP="008B51AD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99" w:rsidRPr="00F27E90" w:rsidRDefault="002B2A8B" w:rsidP="00093CE1">
            <w:pPr>
              <w:rPr>
                <w:highlight w:val="red"/>
              </w:rPr>
            </w:pPr>
            <w:r w:rsidRPr="002B2A8B">
              <w:t>Розина Е.В.</w:t>
            </w:r>
          </w:p>
        </w:tc>
      </w:tr>
      <w:tr w:rsidR="00A963B4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B4" w:rsidRPr="00F27E90" w:rsidRDefault="00A963B4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B4" w:rsidRPr="00F27E90" w:rsidRDefault="00A963B4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МДОУ №№ 2,18,183, 222, 235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B4" w:rsidRPr="00F27E90" w:rsidRDefault="00A963B4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«Бережливые технологии в детском саду»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B4" w:rsidRPr="00F27E90" w:rsidRDefault="000C6131" w:rsidP="00093CE1">
            <w:pPr>
              <w:jc w:val="both"/>
            </w:pPr>
            <w:proofErr w:type="spellStart"/>
            <w:r w:rsidRPr="00F27E90">
              <w:t>Шаврина</w:t>
            </w:r>
            <w:proofErr w:type="spellEnd"/>
            <w:r w:rsidRPr="00F27E90">
              <w:t xml:space="preserve"> Н.А.</w:t>
            </w:r>
          </w:p>
          <w:p w:rsidR="00A963B4" w:rsidRPr="00F27E90" w:rsidRDefault="00A963B4" w:rsidP="00093CE1">
            <w:pPr>
              <w:jc w:val="both"/>
              <w:rPr>
                <w:highlight w:val="red"/>
              </w:rPr>
            </w:pPr>
          </w:p>
        </w:tc>
      </w:tr>
      <w:tr w:rsidR="00A963B4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B4" w:rsidRPr="00F27E90" w:rsidRDefault="00A963B4" w:rsidP="00093CE1">
            <w:pPr>
              <w:numPr>
                <w:ilvl w:val="0"/>
                <w:numId w:val="8"/>
              </w:numPr>
              <w:ind w:left="0" w:firstLine="5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B4" w:rsidRPr="00F27E90" w:rsidRDefault="00A963B4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СШ № 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B4" w:rsidRPr="00F27E90" w:rsidRDefault="00A963B4" w:rsidP="008B51AD">
            <w:pPr>
              <w:rPr>
                <w:sz w:val="26"/>
                <w:szCs w:val="26"/>
              </w:rPr>
            </w:pPr>
            <w:r w:rsidRPr="00F27E90">
              <w:rPr>
                <w:sz w:val="26"/>
                <w:szCs w:val="26"/>
              </w:rPr>
              <w:t>«Повышение математической грамотности учащихся начальных классов через систему практико-ориентированной деятельности»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B4" w:rsidRPr="00F27E90" w:rsidRDefault="002B2A8B" w:rsidP="000C6131">
            <w:pPr>
              <w:jc w:val="both"/>
              <w:rPr>
                <w:highlight w:val="red"/>
              </w:rPr>
            </w:pPr>
            <w:bookmarkStart w:id="0" w:name="_GoBack"/>
            <w:bookmarkEnd w:id="0"/>
            <w:r w:rsidRPr="00F27E90">
              <w:t>Краева Н.А.</w:t>
            </w:r>
          </w:p>
        </w:tc>
      </w:tr>
      <w:tr w:rsidR="00A963B4" w:rsidRPr="00F27E90" w:rsidTr="00093CE1">
        <w:trPr>
          <w:trHeight w:val="20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B4" w:rsidRPr="00F27E90" w:rsidRDefault="00A963B4" w:rsidP="00093CE1">
            <w:pPr>
              <w:jc w:val="center"/>
              <w:rPr>
                <w:b/>
              </w:rPr>
            </w:pPr>
            <w:r w:rsidRPr="00F27E90">
              <w:rPr>
                <w:b/>
              </w:rPr>
              <w:t>Муниципальные ресурсные центры</w:t>
            </w:r>
          </w:p>
          <w:p w:rsidR="00A963B4" w:rsidRPr="00F27E90" w:rsidRDefault="00A963B4" w:rsidP="00093CE1">
            <w:pPr>
              <w:jc w:val="center"/>
            </w:pPr>
          </w:p>
        </w:tc>
      </w:tr>
      <w:tr w:rsidR="00D91129" w:rsidRPr="00F27E90" w:rsidTr="004C61C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9" w:rsidRPr="00F27E90" w:rsidRDefault="00D91129" w:rsidP="00093CE1">
            <w:pPr>
              <w:numPr>
                <w:ilvl w:val="0"/>
                <w:numId w:val="8"/>
              </w:numPr>
              <w:ind w:left="0" w:hanging="9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9" w:rsidRPr="00F27E90" w:rsidRDefault="00D9112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ОК № 2 «Вектор»,  ОК № 1 «Лидер», СШ №№ 87, 90, гимназия № 2, МОУ «ГЦРО»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9" w:rsidRPr="00F27E90" w:rsidRDefault="00D9112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«Образовательный мост: эффективные модели преемственности образовательных программ дошкольного, начального общего, основного общего и среднего общего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9" w:rsidRPr="00F27E90" w:rsidRDefault="00664BB9" w:rsidP="000C6131">
            <w:pPr>
              <w:rPr>
                <w:highlight w:val="red"/>
              </w:rPr>
            </w:pPr>
            <w:r w:rsidRPr="002B2A8B">
              <w:t>Никитина С.В.</w:t>
            </w:r>
          </w:p>
        </w:tc>
      </w:tr>
      <w:tr w:rsidR="00D91129" w:rsidRPr="00F27E90" w:rsidTr="004C61C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9" w:rsidRPr="00F27E90" w:rsidRDefault="00D91129" w:rsidP="00093CE1">
            <w:pPr>
              <w:numPr>
                <w:ilvl w:val="0"/>
                <w:numId w:val="8"/>
              </w:numPr>
              <w:ind w:left="0" w:hanging="9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129" w:rsidRPr="00F27E90" w:rsidRDefault="00D9112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 xml:space="preserve">МДОУ №№ 20,27, 104, </w:t>
            </w:r>
            <w:r w:rsidRPr="00F27E90">
              <w:rPr>
                <w:color w:val="000000"/>
                <w:sz w:val="26"/>
                <w:szCs w:val="26"/>
              </w:rPr>
              <w:lastRenderedPageBreak/>
              <w:t>118, 190,240</w:t>
            </w:r>
          </w:p>
          <w:p w:rsidR="00D91129" w:rsidRPr="00F27E90" w:rsidRDefault="00D91129" w:rsidP="008B51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129" w:rsidRPr="00F27E90" w:rsidRDefault="00D9112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lastRenderedPageBreak/>
              <w:t xml:space="preserve">«По родной земле маленькими </w:t>
            </w:r>
            <w:r w:rsidRPr="00F27E90">
              <w:rPr>
                <w:color w:val="000000"/>
                <w:sz w:val="26"/>
                <w:szCs w:val="26"/>
              </w:rPr>
              <w:lastRenderedPageBreak/>
              <w:t>ножками»: реализация регионального компонента в дошкольных образовательных учреждениях города Ярославля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9" w:rsidRPr="00F27E90" w:rsidRDefault="000C6131" w:rsidP="00093CE1">
            <w:proofErr w:type="spellStart"/>
            <w:r w:rsidRPr="00F27E90">
              <w:lastRenderedPageBreak/>
              <w:t>Кошлева</w:t>
            </w:r>
            <w:proofErr w:type="spellEnd"/>
            <w:r w:rsidRPr="00F27E90">
              <w:t xml:space="preserve"> Н.В.</w:t>
            </w:r>
          </w:p>
          <w:p w:rsidR="00D91129" w:rsidRPr="00F27E90" w:rsidRDefault="00D91129" w:rsidP="00093CE1">
            <w:pPr>
              <w:jc w:val="both"/>
              <w:rPr>
                <w:highlight w:val="red"/>
              </w:rPr>
            </w:pPr>
          </w:p>
        </w:tc>
      </w:tr>
      <w:tr w:rsidR="00D91129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9" w:rsidRPr="00F27E90" w:rsidRDefault="00D91129" w:rsidP="00093CE1">
            <w:pPr>
              <w:numPr>
                <w:ilvl w:val="0"/>
                <w:numId w:val="8"/>
              </w:numPr>
              <w:ind w:left="0" w:hanging="9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9" w:rsidRPr="00F27E90" w:rsidRDefault="00D9112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МУ центр «Доверие», МУ ГЦ ППМС</w:t>
            </w:r>
          </w:p>
          <w:p w:rsidR="00D91129" w:rsidRPr="00F27E90" w:rsidRDefault="00D91129" w:rsidP="008B51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9" w:rsidRPr="00F27E90" w:rsidRDefault="00D9112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 xml:space="preserve">«Взаимодействие </w:t>
            </w:r>
            <w:proofErr w:type="spellStart"/>
            <w:r w:rsidRPr="00F27E90">
              <w:rPr>
                <w:color w:val="000000"/>
                <w:sz w:val="26"/>
                <w:szCs w:val="26"/>
              </w:rPr>
              <w:t>ППк</w:t>
            </w:r>
            <w:proofErr w:type="spellEnd"/>
            <w:r w:rsidRPr="00F27E90">
              <w:rPr>
                <w:color w:val="000000"/>
                <w:sz w:val="26"/>
                <w:szCs w:val="26"/>
              </w:rPr>
              <w:t xml:space="preserve"> ОО и ТПМПК. Повышение эффективности работы </w:t>
            </w:r>
            <w:proofErr w:type="spellStart"/>
            <w:r w:rsidRPr="00F27E90">
              <w:rPr>
                <w:color w:val="000000"/>
                <w:sz w:val="26"/>
                <w:szCs w:val="26"/>
              </w:rPr>
              <w:t>ППк</w:t>
            </w:r>
            <w:proofErr w:type="spellEnd"/>
            <w:r w:rsidRPr="00F27E90">
              <w:rPr>
                <w:color w:val="000000"/>
                <w:sz w:val="26"/>
                <w:szCs w:val="26"/>
              </w:rPr>
              <w:t xml:space="preserve"> ОО»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9" w:rsidRPr="00F27E90" w:rsidRDefault="00D91129" w:rsidP="00093CE1">
            <w:pPr>
              <w:jc w:val="both"/>
              <w:rPr>
                <w:highlight w:val="red"/>
              </w:rPr>
            </w:pPr>
            <w:r w:rsidRPr="00F27E90">
              <w:t>Разумовская О.Л.</w:t>
            </w:r>
          </w:p>
        </w:tc>
      </w:tr>
      <w:tr w:rsidR="00D91129" w:rsidRPr="00F27E90" w:rsidTr="00093CE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9" w:rsidRPr="00F27E90" w:rsidRDefault="00D91129" w:rsidP="00093CE1">
            <w:pPr>
              <w:numPr>
                <w:ilvl w:val="0"/>
                <w:numId w:val="8"/>
              </w:numPr>
              <w:ind w:left="0" w:hanging="9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129" w:rsidRPr="00F27E90" w:rsidRDefault="00D9112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>МОУ ДО «МУЦ Кировского и Ленинского районов», МОУ ДО ДЭЦ «Родник», МУ ГЦ ППМС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129" w:rsidRPr="00F27E90" w:rsidRDefault="00D91129" w:rsidP="008B51AD">
            <w:pPr>
              <w:rPr>
                <w:color w:val="000000"/>
                <w:sz w:val="26"/>
                <w:szCs w:val="26"/>
              </w:rPr>
            </w:pPr>
            <w:r w:rsidRPr="00F27E90">
              <w:rPr>
                <w:color w:val="000000"/>
                <w:sz w:val="26"/>
                <w:szCs w:val="26"/>
              </w:rPr>
              <w:t xml:space="preserve">«Сопровождение профессионального самоопределения </w:t>
            </w:r>
            <w:r w:rsidRPr="00F27E90">
              <w:rPr>
                <w:color w:val="000000"/>
                <w:sz w:val="26"/>
                <w:szCs w:val="26"/>
              </w:rPr>
              <w:br/>
            </w:r>
            <w:proofErr w:type="gramStart"/>
            <w:r w:rsidRPr="00F27E90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F27E90">
              <w:rPr>
                <w:color w:val="000000"/>
                <w:sz w:val="26"/>
                <w:szCs w:val="26"/>
              </w:rPr>
              <w:t xml:space="preserve"> с ОВЗ (ЗПР)»</w:t>
            </w:r>
          </w:p>
          <w:p w:rsidR="00D91129" w:rsidRPr="00F27E90" w:rsidRDefault="00D91129" w:rsidP="008B51AD">
            <w:pPr>
              <w:rPr>
                <w:color w:val="000000"/>
                <w:sz w:val="26"/>
                <w:szCs w:val="26"/>
              </w:rPr>
            </w:pPr>
          </w:p>
          <w:p w:rsidR="00D91129" w:rsidRPr="00F27E90" w:rsidRDefault="00D91129" w:rsidP="008B51AD">
            <w:pPr>
              <w:rPr>
                <w:color w:val="000000"/>
                <w:sz w:val="26"/>
                <w:szCs w:val="26"/>
              </w:rPr>
            </w:pPr>
          </w:p>
          <w:p w:rsidR="00D91129" w:rsidRPr="00F27E90" w:rsidRDefault="00D91129" w:rsidP="008B51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9" w:rsidRPr="00F27E90" w:rsidRDefault="00D91129" w:rsidP="00093CE1">
            <w:pPr>
              <w:jc w:val="both"/>
              <w:rPr>
                <w:highlight w:val="red"/>
              </w:rPr>
            </w:pPr>
            <w:proofErr w:type="spellStart"/>
            <w:r w:rsidRPr="00F27E90">
              <w:t>Угарова</w:t>
            </w:r>
            <w:proofErr w:type="spellEnd"/>
            <w:r w:rsidRPr="00F27E90">
              <w:t xml:space="preserve"> М.Г.</w:t>
            </w:r>
          </w:p>
        </w:tc>
      </w:tr>
    </w:tbl>
    <w:p w:rsidR="008831E6" w:rsidRPr="00AC3DD4" w:rsidRDefault="008831E6" w:rsidP="008831E6">
      <w:pPr>
        <w:rPr>
          <w:b/>
          <w:sz w:val="28"/>
          <w:szCs w:val="28"/>
        </w:rPr>
      </w:pPr>
    </w:p>
    <w:p w:rsidR="008831E6" w:rsidRPr="00433233" w:rsidRDefault="008831E6" w:rsidP="008831E6">
      <w:pPr>
        <w:spacing w:after="200" w:line="276" w:lineRule="auto"/>
        <w:rPr>
          <w:sz w:val="26"/>
          <w:szCs w:val="26"/>
        </w:rPr>
      </w:pPr>
    </w:p>
    <w:p w:rsidR="008831E6" w:rsidRDefault="008831E6" w:rsidP="006C2C46">
      <w:pPr>
        <w:jc w:val="right"/>
        <w:rPr>
          <w:bCs/>
          <w:sz w:val="28"/>
          <w:szCs w:val="28"/>
        </w:rPr>
      </w:pPr>
    </w:p>
    <w:p w:rsidR="006C2C46" w:rsidRDefault="006C2C46" w:rsidP="008831E6">
      <w:pPr>
        <w:rPr>
          <w:bCs/>
          <w:sz w:val="28"/>
          <w:szCs w:val="28"/>
        </w:rPr>
      </w:pPr>
    </w:p>
    <w:p w:rsidR="008831E6" w:rsidRDefault="008831E6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Default="00F27E90" w:rsidP="008831E6">
      <w:pPr>
        <w:rPr>
          <w:b/>
          <w:sz w:val="28"/>
          <w:szCs w:val="28"/>
        </w:rPr>
      </w:pPr>
    </w:p>
    <w:p w:rsidR="00F27E90" w:rsidRPr="00AC3DD4" w:rsidRDefault="00F27E90" w:rsidP="008831E6">
      <w:pPr>
        <w:rPr>
          <w:b/>
          <w:sz w:val="28"/>
          <w:szCs w:val="28"/>
        </w:rPr>
      </w:pPr>
    </w:p>
    <w:p w:rsidR="006C2C46" w:rsidRPr="00AC3DD4" w:rsidRDefault="006C2C46" w:rsidP="006C2C46">
      <w:pPr>
        <w:jc w:val="right"/>
        <w:rPr>
          <w:b/>
          <w:sz w:val="28"/>
          <w:szCs w:val="28"/>
        </w:rPr>
      </w:pPr>
    </w:p>
    <w:p w:rsidR="00D51512" w:rsidRPr="00433233" w:rsidRDefault="00D51512" w:rsidP="00D51512">
      <w:pPr>
        <w:ind w:firstLine="709"/>
        <w:jc w:val="right"/>
        <w:rPr>
          <w:sz w:val="26"/>
          <w:szCs w:val="26"/>
        </w:rPr>
      </w:pPr>
      <w:r w:rsidRPr="00433233">
        <w:rPr>
          <w:sz w:val="26"/>
          <w:szCs w:val="26"/>
        </w:rPr>
        <w:t>Приложение № 2</w:t>
      </w:r>
    </w:p>
    <w:p w:rsidR="00D51512" w:rsidRPr="00433233" w:rsidRDefault="00D51512" w:rsidP="00D51512">
      <w:pPr>
        <w:ind w:firstLine="709"/>
        <w:jc w:val="right"/>
        <w:rPr>
          <w:sz w:val="26"/>
          <w:szCs w:val="26"/>
        </w:rPr>
      </w:pPr>
      <w:r w:rsidRPr="00433233">
        <w:rPr>
          <w:sz w:val="26"/>
          <w:szCs w:val="26"/>
        </w:rPr>
        <w:lastRenderedPageBreak/>
        <w:t xml:space="preserve">к приказу 01-06/  от   </w:t>
      </w:r>
      <w:r w:rsidR="00960650">
        <w:rPr>
          <w:sz w:val="26"/>
          <w:szCs w:val="26"/>
        </w:rPr>
        <w:t>_</w:t>
      </w:r>
      <w:r w:rsidR="00E978F1">
        <w:rPr>
          <w:sz w:val="26"/>
          <w:szCs w:val="26"/>
        </w:rPr>
        <w:t>.08</w:t>
      </w:r>
      <w:r w:rsidR="00D91129">
        <w:rPr>
          <w:sz w:val="26"/>
          <w:szCs w:val="26"/>
        </w:rPr>
        <w:t>.2025</w:t>
      </w:r>
    </w:p>
    <w:p w:rsidR="00D51512" w:rsidRPr="00433233" w:rsidRDefault="00D51512" w:rsidP="00D51512">
      <w:pPr>
        <w:ind w:firstLine="709"/>
        <w:jc w:val="right"/>
        <w:rPr>
          <w:b/>
          <w:bCs/>
          <w:sz w:val="20"/>
          <w:szCs w:val="20"/>
        </w:rPr>
      </w:pPr>
    </w:p>
    <w:p w:rsidR="00D51512" w:rsidRPr="00433233" w:rsidRDefault="00D51512" w:rsidP="00D51512">
      <w:pPr>
        <w:tabs>
          <w:tab w:val="left" w:pos="3375"/>
        </w:tabs>
        <w:ind w:firstLine="709"/>
        <w:jc w:val="center"/>
        <w:rPr>
          <w:b/>
          <w:sz w:val="28"/>
          <w:szCs w:val="28"/>
        </w:rPr>
      </w:pPr>
      <w:r w:rsidRPr="00433233">
        <w:rPr>
          <w:b/>
          <w:sz w:val="28"/>
          <w:szCs w:val="28"/>
        </w:rPr>
        <w:t>Функциональные обязанности к</w:t>
      </w:r>
      <w:r w:rsidR="008831E6">
        <w:rPr>
          <w:b/>
          <w:sz w:val="28"/>
          <w:szCs w:val="28"/>
        </w:rPr>
        <w:t>у</w:t>
      </w:r>
      <w:r w:rsidRPr="00433233">
        <w:rPr>
          <w:b/>
          <w:sz w:val="28"/>
          <w:szCs w:val="28"/>
        </w:rPr>
        <w:t>ратора</w:t>
      </w:r>
    </w:p>
    <w:p w:rsidR="00D51512" w:rsidRPr="00433233" w:rsidRDefault="00D51512" w:rsidP="00D51512">
      <w:pPr>
        <w:tabs>
          <w:tab w:val="left" w:pos="3375"/>
        </w:tabs>
        <w:ind w:firstLine="709"/>
        <w:jc w:val="center"/>
        <w:rPr>
          <w:b/>
          <w:sz w:val="28"/>
          <w:szCs w:val="28"/>
        </w:rPr>
      </w:pPr>
    </w:p>
    <w:p w:rsidR="00D51512" w:rsidRPr="00433233" w:rsidRDefault="00D51512" w:rsidP="00D51512">
      <w:pPr>
        <w:tabs>
          <w:tab w:val="left" w:pos="3375"/>
        </w:tabs>
        <w:ind w:firstLine="709"/>
        <w:jc w:val="center"/>
        <w:rPr>
          <w:szCs w:val="20"/>
        </w:rPr>
      </w:pPr>
      <w:r w:rsidRPr="00433233">
        <w:rPr>
          <w:szCs w:val="20"/>
        </w:rPr>
        <w:t xml:space="preserve">деятельности муниципальной площадки </w:t>
      </w:r>
    </w:p>
    <w:p w:rsidR="00D51512" w:rsidRPr="00433233" w:rsidRDefault="00D51512" w:rsidP="00D51512">
      <w:pPr>
        <w:tabs>
          <w:tab w:val="left" w:pos="3375"/>
        </w:tabs>
        <w:ind w:firstLine="709"/>
        <w:jc w:val="center"/>
        <w:rPr>
          <w:szCs w:val="20"/>
        </w:rPr>
      </w:pPr>
      <w:r w:rsidRPr="00433233">
        <w:rPr>
          <w:szCs w:val="20"/>
        </w:rPr>
        <w:t>на базе образовательного учреждения</w:t>
      </w:r>
    </w:p>
    <w:p w:rsidR="00D51512" w:rsidRPr="00433233" w:rsidRDefault="00D51512" w:rsidP="00D51512">
      <w:pPr>
        <w:tabs>
          <w:tab w:val="left" w:pos="3375"/>
        </w:tabs>
        <w:ind w:firstLine="709"/>
        <w:jc w:val="center"/>
        <w:rPr>
          <w:szCs w:val="20"/>
        </w:rPr>
      </w:pPr>
      <w:r w:rsidRPr="00433233">
        <w:rPr>
          <w:szCs w:val="20"/>
        </w:rPr>
        <w:t>МСО г. Ярославля</w:t>
      </w:r>
    </w:p>
    <w:p w:rsidR="00D51512" w:rsidRPr="00433233" w:rsidRDefault="00D51512" w:rsidP="00D51512">
      <w:pPr>
        <w:tabs>
          <w:tab w:val="left" w:pos="3375"/>
        </w:tabs>
        <w:ind w:firstLine="709"/>
        <w:jc w:val="center"/>
        <w:rPr>
          <w:szCs w:val="20"/>
        </w:rPr>
      </w:pPr>
    </w:p>
    <w:p w:rsidR="00D51512" w:rsidRPr="00433233" w:rsidRDefault="00D51512" w:rsidP="00D51512">
      <w:pPr>
        <w:ind w:firstLine="709"/>
        <w:jc w:val="both"/>
        <w:rPr>
          <w:szCs w:val="20"/>
        </w:rPr>
      </w:pPr>
      <w:r w:rsidRPr="00433233">
        <w:rPr>
          <w:szCs w:val="20"/>
        </w:rPr>
        <w:t>1. К</w:t>
      </w:r>
      <w:r w:rsidR="008831E6">
        <w:rPr>
          <w:szCs w:val="20"/>
        </w:rPr>
        <w:t>уратор</w:t>
      </w:r>
      <w:r w:rsidRPr="00433233">
        <w:rPr>
          <w:szCs w:val="20"/>
        </w:rPr>
        <w:t xml:space="preserve"> деятельности муниципальной площадки назначается из числа методистов или специалистов МОУ «ГЦРО» и подчиняется заместителю директора по курируемому направлению. </w:t>
      </w:r>
    </w:p>
    <w:p w:rsidR="00D51512" w:rsidRPr="00433233" w:rsidRDefault="00D51512" w:rsidP="00D51512">
      <w:pPr>
        <w:ind w:firstLine="709"/>
        <w:jc w:val="both"/>
        <w:rPr>
          <w:szCs w:val="20"/>
        </w:rPr>
      </w:pPr>
      <w:r w:rsidRPr="00433233">
        <w:rPr>
          <w:b/>
          <w:szCs w:val="20"/>
        </w:rPr>
        <w:t>2. К</w:t>
      </w:r>
      <w:r w:rsidR="008831E6">
        <w:rPr>
          <w:b/>
          <w:szCs w:val="20"/>
        </w:rPr>
        <w:t>уратор</w:t>
      </w:r>
      <w:r w:rsidRPr="00433233">
        <w:rPr>
          <w:b/>
          <w:szCs w:val="20"/>
        </w:rPr>
        <w:t xml:space="preserve"> осуществляет</w:t>
      </w:r>
      <w:r w:rsidRPr="00433233">
        <w:rPr>
          <w:szCs w:val="20"/>
        </w:rPr>
        <w:t>:</w:t>
      </w:r>
    </w:p>
    <w:p w:rsidR="00D51512" w:rsidRPr="00433233" w:rsidRDefault="00D51512" w:rsidP="00D51512">
      <w:pPr>
        <w:ind w:left="180" w:firstLine="709"/>
        <w:jc w:val="both"/>
        <w:rPr>
          <w:b/>
          <w:i/>
          <w:szCs w:val="20"/>
        </w:rPr>
      </w:pPr>
      <w:r w:rsidRPr="00433233">
        <w:rPr>
          <w:b/>
          <w:i/>
          <w:szCs w:val="20"/>
        </w:rPr>
        <w:t>организационное обеспечение деятельности муниципальной площадки</w:t>
      </w:r>
    </w:p>
    <w:p w:rsidR="00D51512" w:rsidRPr="00433233" w:rsidRDefault="00D51512" w:rsidP="00D51512">
      <w:pPr>
        <w:autoSpaceDN w:val="0"/>
        <w:jc w:val="both"/>
        <w:rPr>
          <w:b/>
          <w:i/>
          <w:szCs w:val="20"/>
        </w:rPr>
      </w:pPr>
      <w:r w:rsidRPr="00433233">
        <w:rPr>
          <w:szCs w:val="20"/>
        </w:rPr>
        <w:t>- изучает спрос педагогических и руководящих кадров на образовательные услуги, которые могут быть оказаны  в рамках реализуемого проекта;</w:t>
      </w:r>
    </w:p>
    <w:p w:rsidR="00D51512" w:rsidRPr="00433233" w:rsidRDefault="00D51512" w:rsidP="00D51512">
      <w:pPr>
        <w:autoSpaceDN w:val="0"/>
        <w:jc w:val="both"/>
        <w:rPr>
          <w:b/>
          <w:i/>
          <w:szCs w:val="20"/>
        </w:rPr>
      </w:pPr>
      <w:r w:rsidRPr="00433233">
        <w:rPr>
          <w:szCs w:val="20"/>
        </w:rPr>
        <w:t>- ведет сбор информации о деятельности, рефлексию успешности этой деятельности, ее востребованности  образовательной практикой города;</w:t>
      </w:r>
    </w:p>
    <w:p w:rsidR="00D51512" w:rsidRPr="00433233" w:rsidRDefault="00D51512" w:rsidP="00D51512">
      <w:pPr>
        <w:autoSpaceDN w:val="0"/>
        <w:jc w:val="both"/>
        <w:rPr>
          <w:szCs w:val="20"/>
        </w:rPr>
      </w:pPr>
      <w:r w:rsidRPr="00433233">
        <w:rPr>
          <w:szCs w:val="20"/>
        </w:rPr>
        <w:t xml:space="preserve">- помогает в формировании групп участниковмероприятий (слушателей курсов для муниципальных </w:t>
      </w:r>
      <w:proofErr w:type="spellStart"/>
      <w:r w:rsidRPr="00433233">
        <w:rPr>
          <w:szCs w:val="20"/>
        </w:rPr>
        <w:t>стажировочных</w:t>
      </w:r>
      <w:proofErr w:type="spellEnd"/>
      <w:r w:rsidRPr="00433233">
        <w:rPr>
          <w:szCs w:val="20"/>
        </w:rPr>
        <w:t xml:space="preserve"> площадок);</w:t>
      </w:r>
    </w:p>
    <w:p w:rsidR="00D51512" w:rsidRPr="00433233" w:rsidRDefault="00D51512" w:rsidP="00D51512">
      <w:pPr>
        <w:autoSpaceDN w:val="0"/>
        <w:jc w:val="both"/>
        <w:rPr>
          <w:b/>
          <w:i/>
          <w:szCs w:val="20"/>
        </w:rPr>
      </w:pPr>
      <w:r w:rsidRPr="00433233">
        <w:rPr>
          <w:szCs w:val="20"/>
        </w:rPr>
        <w:t>- согласовывает тему, форму и дату проведения мероприятий;</w:t>
      </w:r>
    </w:p>
    <w:p w:rsidR="00D51512" w:rsidRPr="00433233" w:rsidRDefault="00D51512" w:rsidP="00D51512">
      <w:pPr>
        <w:autoSpaceDN w:val="0"/>
        <w:jc w:val="both"/>
        <w:rPr>
          <w:b/>
          <w:i/>
          <w:szCs w:val="20"/>
        </w:rPr>
      </w:pPr>
      <w:r w:rsidRPr="00433233">
        <w:rPr>
          <w:szCs w:val="20"/>
        </w:rPr>
        <w:t>- посещает  мероприятия, проводимые по плану работу (и, по возможности, те, которые проводятся вне плана),</w:t>
      </w:r>
    </w:p>
    <w:p w:rsidR="00D51512" w:rsidRPr="00433233" w:rsidRDefault="00D51512" w:rsidP="00D51512">
      <w:pPr>
        <w:autoSpaceDN w:val="0"/>
        <w:jc w:val="both"/>
        <w:rPr>
          <w:szCs w:val="20"/>
        </w:rPr>
      </w:pPr>
      <w:r w:rsidRPr="00433233">
        <w:rPr>
          <w:szCs w:val="20"/>
        </w:rPr>
        <w:t xml:space="preserve">- контролирует своевременное размещение материалов о деятельности площадки на сайте образовательного учреждения в соответствии с </w:t>
      </w:r>
      <w:r w:rsidR="00E978F1">
        <w:rPr>
          <w:szCs w:val="20"/>
        </w:rPr>
        <w:t xml:space="preserve">п.3.8. </w:t>
      </w:r>
      <w:r w:rsidR="00E978F1" w:rsidRPr="00E978F1">
        <w:rPr>
          <w:rFonts w:ascii="Open Sans" w:hAnsi="Open Sans" w:cs="Open Sans"/>
          <w:sz w:val="21"/>
          <w:szCs w:val="21"/>
          <w:shd w:val="clear" w:color="auto" w:fill="FFFFFF"/>
        </w:rPr>
        <w:t>«</w:t>
      </w:r>
      <w:r w:rsidR="00E978F1" w:rsidRPr="00E978F1">
        <w:rPr>
          <w:szCs w:val="20"/>
        </w:rPr>
        <w:t>Об инновационной инфраструктуре муниципальной системы образования города Ярославля» (Положение об инновационной инфраструктуре)</w:t>
      </w:r>
      <w:r w:rsidR="00E978F1">
        <w:rPr>
          <w:szCs w:val="20"/>
        </w:rPr>
        <w:t>.</w:t>
      </w:r>
      <w:r w:rsidRPr="00433233">
        <w:rPr>
          <w:szCs w:val="20"/>
        </w:rPr>
        <w:t xml:space="preserve"> По запросузаместителя директора по курируемому направлению к</w:t>
      </w:r>
      <w:r w:rsidR="008831E6">
        <w:rPr>
          <w:szCs w:val="20"/>
        </w:rPr>
        <w:t>уратор</w:t>
      </w:r>
      <w:r w:rsidRPr="00433233">
        <w:rPr>
          <w:szCs w:val="20"/>
        </w:rPr>
        <w:t>предоставляет отчеты по размещению материалов на сайте,</w:t>
      </w:r>
    </w:p>
    <w:p w:rsidR="00D51512" w:rsidRPr="00433233" w:rsidRDefault="00D51512" w:rsidP="00D51512">
      <w:pPr>
        <w:autoSpaceDN w:val="0"/>
        <w:jc w:val="both"/>
        <w:rPr>
          <w:b/>
          <w:i/>
          <w:szCs w:val="20"/>
        </w:rPr>
      </w:pPr>
      <w:r w:rsidRPr="00433233">
        <w:rPr>
          <w:szCs w:val="20"/>
        </w:rPr>
        <w:t>- ежемесячно до 18 числа предоставляет план работы площадки на следующий месяц в общий план МОУ «ГЦРО»</w:t>
      </w:r>
    </w:p>
    <w:p w:rsidR="00D51512" w:rsidRPr="00433233" w:rsidRDefault="00D51512" w:rsidP="00D51512">
      <w:pPr>
        <w:ind w:left="360" w:firstLine="709"/>
        <w:jc w:val="both"/>
        <w:rPr>
          <w:b/>
          <w:i/>
          <w:szCs w:val="20"/>
        </w:rPr>
      </w:pPr>
    </w:p>
    <w:p w:rsidR="00D51512" w:rsidRPr="00433233" w:rsidRDefault="00D51512" w:rsidP="00D51512">
      <w:pPr>
        <w:pStyle w:val="a3"/>
        <w:numPr>
          <w:ilvl w:val="0"/>
          <w:numId w:val="10"/>
        </w:numPr>
        <w:jc w:val="both"/>
        <w:rPr>
          <w:szCs w:val="20"/>
        </w:rPr>
      </w:pPr>
      <w:r w:rsidRPr="00433233">
        <w:rPr>
          <w:b/>
          <w:szCs w:val="20"/>
        </w:rPr>
        <w:t>К</w:t>
      </w:r>
      <w:r w:rsidR="008831E6">
        <w:rPr>
          <w:b/>
          <w:szCs w:val="20"/>
        </w:rPr>
        <w:t>уратор</w:t>
      </w:r>
      <w:r w:rsidRPr="00433233">
        <w:rPr>
          <w:b/>
          <w:szCs w:val="20"/>
        </w:rPr>
        <w:t>, в случае необходимости, осуществляет</w:t>
      </w:r>
    </w:p>
    <w:p w:rsidR="00D51512" w:rsidRPr="00433233" w:rsidRDefault="00D51512" w:rsidP="00D51512">
      <w:pPr>
        <w:ind w:firstLine="709"/>
        <w:jc w:val="both"/>
        <w:rPr>
          <w:szCs w:val="20"/>
        </w:rPr>
      </w:pPr>
      <w:r w:rsidRPr="00433233">
        <w:rPr>
          <w:b/>
          <w:i/>
          <w:szCs w:val="20"/>
        </w:rPr>
        <w:t>методическую поддержку деятельности:</w:t>
      </w:r>
    </w:p>
    <w:p w:rsidR="00D51512" w:rsidRPr="00433233" w:rsidRDefault="00D51512" w:rsidP="00D51512">
      <w:pPr>
        <w:autoSpaceDN w:val="0"/>
        <w:jc w:val="both"/>
        <w:rPr>
          <w:szCs w:val="20"/>
        </w:rPr>
      </w:pPr>
      <w:r w:rsidRPr="00433233">
        <w:rPr>
          <w:szCs w:val="20"/>
        </w:rPr>
        <w:t>- оказывает помощь при подготовке и проведении мероприятий, в подборе необходимой научно-методической и дидактической литературы;</w:t>
      </w:r>
    </w:p>
    <w:p w:rsidR="00D51512" w:rsidRPr="00433233" w:rsidRDefault="00D51512" w:rsidP="00D51512">
      <w:pPr>
        <w:autoSpaceDN w:val="0"/>
        <w:jc w:val="both"/>
        <w:rPr>
          <w:szCs w:val="20"/>
        </w:rPr>
      </w:pPr>
      <w:r w:rsidRPr="00433233">
        <w:rPr>
          <w:szCs w:val="20"/>
        </w:rPr>
        <w:t xml:space="preserve">- оказывает поддержку руководителю муниципальной </w:t>
      </w:r>
      <w:proofErr w:type="spellStart"/>
      <w:r w:rsidRPr="00433233">
        <w:rPr>
          <w:szCs w:val="20"/>
        </w:rPr>
        <w:t>стажировочной</w:t>
      </w:r>
      <w:proofErr w:type="spellEnd"/>
      <w:r w:rsidRPr="00433233">
        <w:rPr>
          <w:szCs w:val="20"/>
        </w:rPr>
        <w:t xml:space="preserve"> площадки в налаживании контактов с научными работниками и преподавателями ВУЗов, научным консультированием, а в случае необходимости, </w:t>
      </w:r>
      <w:proofErr w:type="spellStart"/>
      <w:r w:rsidRPr="00433233">
        <w:rPr>
          <w:szCs w:val="20"/>
        </w:rPr>
        <w:t>экспертированием</w:t>
      </w:r>
      <w:proofErr w:type="spellEnd"/>
      <w:r w:rsidRPr="00433233">
        <w:rPr>
          <w:szCs w:val="20"/>
        </w:rPr>
        <w:t xml:space="preserve"> осуществляемой работы и достигнутых результатов;</w:t>
      </w:r>
    </w:p>
    <w:p w:rsidR="00D51512" w:rsidRPr="00433233" w:rsidRDefault="00D51512" w:rsidP="00D51512">
      <w:pPr>
        <w:autoSpaceDN w:val="0"/>
        <w:jc w:val="both"/>
        <w:rPr>
          <w:szCs w:val="20"/>
        </w:rPr>
      </w:pPr>
      <w:r w:rsidRPr="00433233">
        <w:rPr>
          <w:szCs w:val="20"/>
        </w:rPr>
        <w:t>- участвует в обобщении опыта учреждения по созданию учебно-методических рекомендаций, ведет работу с педагогическим опытом и педагогическим мастерством, обеспечивая популяризацию и продвижение опыта  в педагогическом сообществе города и региона;</w:t>
      </w:r>
    </w:p>
    <w:p w:rsidR="00D51512" w:rsidRPr="00433233" w:rsidRDefault="00D51512" w:rsidP="00D51512">
      <w:pPr>
        <w:autoSpaceDN w:val="0"/>
        <w:jc w:val="both"/>
        <w:rPr>
          <w:szCs w:val="20"/>
        </w:rPr>
      </w:pPr>
      <w:r w:rsidRPr="00433233">
        <w:rPr>
          <w:szCs w:val="20"/>
        </w:rPr>
        <w:t>- помогает в подготовке аналитических материалов по итогам работы за текущий период.</w:t>
      </w:r>
    </w:p>
    <w:p w:rsidR="00D51512" w:rsidRPr="00433233" w:rsidRDefault="00D51512" w:rsidP="00D51512">
      <w:pPr>
        <w:ind w:left="180" w:firstLine="709"/>
        <w:jc w:val="both"/>
        <w:rPr>
          <w:szCs w:val="20"/>
        </w:rPr>
      </w:pPr>
    </w:p>
    <w:p w:rsidR="00D51512" w:rsidRPr="00433233" w:rsidRDefault="00D51512" w:rsidP="00D51512">
      <w:pPr>
        <w:ind w:firstLine="709"/>
        <w:jc w:val="both"/>
        <w:rPr>
          <w:b/>
          <w:i/>
          <w:szCs w:val="20"/>
        </w:rPr>
      </w:pPr>
      <w:r w:rsidRPr="00433233">
        <w:rPr>
          <w:b/>
          <w:i/>
          <w:szCs w:val="20"/>
        </w:rPr>
        <w:t>При планировании своей деятельности, к</w:t>
      </w:r>
      <w:r w:rsidR="008831E6">
        <w:rPr>
          <w:b/>
          <w:i/>
          <w:szCs w:val="20"/>
        </w:rPr>
        <w:t>уратор</w:t>
      </w:r>
      <w:r w:rsidRPr="00433233">
        <w:rPr>
          <w:b/>
          <w:i/>
          <w:szCs w:val="20"/>
        </w:rPr>
        <w:t xml:space="preserve"> согласовывает все действия непосредственно с руководителем муниципальной площадки.</w:t>
      </w:r>
    </w:p>
    <w:p w:rsidR="00D51512" w:rsidRDefault="00D51512" w:rsidP="00A91164">
      <w:pPr>
        <w:jc w:val="right"/>
        <w:rPr>
          <w:szCs w:val="20"/>
        </w:rPr>
      </w:pPr>
    </w:p>
    <w:p w:rsidR="008831E6" w:rsidRPr="00433233" w:rsidRDefault="008831E6" w:rsidP="00A91164">
      <w:pPr>
        <w:jc w:val="right"/>
        <w:rPr>
          <w:szCs w:val="20"/>
        </w:rPr>
      </w:pPr>
    </w:p>
    <w:p w:rsidR="00A91164" w:rsidRPr="00433233" w:rsidRDefault="00A91164" w:rsidP="00A91164">
      <w:pPr>
        <w:jc w:val="right"/>
        <w:rPr>
          <w:szCs w:val="20"/>
        </w:rPr>
      </w:pPr>
      <w:r w:rsidRPr="00433233">
        <w:rPr>
          <w:szCs w:val="20"/>
        </w:rPr>
        <w:t>Лист ознакомления с приказом № 01-0</w:t>
      </w:r>
      <w:r w:rsidR="00E14D08" w:rsidRPr="00433233">
        <w:rPr>
          <w:szCs w:val="20"/>
        </w:rPr>
        <w:t>6/</w:t>
      </w:r>
      <w:r w:rsidR="00E978F1">
        <w:rPr>
          <w:szCs w:val="20"/>
        </w:rPr>
        <w:t>63</w:t>
      </w:r>
    </w:p>
    <w:p w:rsidR="00A91164" w:rsidRPr="00433233" w:rsidRDefault="00A91164" w:rsidP="00A91164">
      <w:pPr>
        <w:ind w:firstLine="709"/>
        <w:jc w:val="right"/>
        <w:rPr>
          <w:szCs w:val="20"/>
        </w:rPr>
      </w:pPr>
      <w:r w:rsidRPr="00433233">
        <w:rPr>
          <w:szCs w:val="20"/>
        </w:rPr>
        <w:t xml:space="preserve">от </w:t>
      </w:r>
      <w:r w:rsidR="00960650">
        <w:rPr>
          <w:szCs w:val="20"/>
        </w:rPr>
        <w:t xml:space="preserve">_.08.2024 </w:t>
      </w:r>
      <w:r w:rsidRPr="00433233">
        <w:rPr>
          <w:szCs w:val="20"/>
        </w:rPr>
        <w:t>на 1</w:t>
      </w:r>
      <w:r w:rsidR="00E14D08" w:rsidRPr="00433233">
        <w:rPr>
          <w:szCs w:val="20"/>
        </w:rPr>
        <w:t xml:space="preserve">-2 </w:t>
      </w:r>
      <w:r w:rsidRPr="00433233">
        <w:rPr>
          <w:szCs w:val="20"/>
        </w:rPr>
        <w:t xml:space="preserve"> странице </w:t>
      </w:r>
    </w:p>
    <w:p w:rsidR="00A91164" w:rsidRPr="00433233" w:rsidRDefault="00A91164" w:rsidP="00A91164">
      <w:pPr>
        <w:ind w:firstLine="709"/>
        <w:jc w:val="center"/>
        <w:rPr>
          <w:sz w:val="20"/>
          <w:szCs w:val="20"/>
        </w:rPr>
      </w:pPr>
    </w:p>
    <w:tbl>
      <w:tblPr>
        <w:tblW w:w="0" w:type="auto"/>
        <w:tblInd w:w="1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60"/>
        <w:gridCol w:w="3686"/>
      </w:tblGrid>
      <w:tr w:rsidR="00A91164" w:rsidRPr="00433233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433233" w:rsidRDefault="00A91164" w:rsidP="00E6475E">
            <w:pPr>
              <w:tabs>
                <w:tab w:val="left" w:pos="4797"/>
              </w:tabs>
              <w:autoSpaceDE w:val="0"/>
              <w:autoSpaceDN w:val="0"/>
              <w:ind w:right="-108" w:firstLine="709"/>
              <w:jc w:val="center"/>
              <w:rPr>
                <w:b/>
                <w:color w:val="000000"/>
              </w:rPr>
            </w:pPr>
            <w:r w:rsidRPr="00433233">
              <w:rPr>
                <w:b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433233" w:rsidRDefault="00A91164" w:rsidP="00E6475E">
            <w:pPr>
              <w:ind w:firstLine="709"/>
              <w:jc w:val="center"/>
              <w:rPr>
                <w:b/>
                <w:color w:val="000000"/>
              </w:rPr>
            </w:pPr>
            <w:r w:rsidRPr="00433233">
              <w:rPr>
                <w:b/>
                <w:color w:val="000000"/>
                <w:sz w:val="22"/>
                <w:szCs w:val="22"/>
              </w:rPr>
              <w:t>Подпись</w:t>
            </w:r>
          </w:p>
          <w:p w:rsidR="00A91164" w:rsidRPr="00433233" w:rsidRDefault="00A91164" w:rsidP="00E6475E">
            <w:pPr>
              <w:tabs>
                <w:tab w:val="left" w:pos="4797"/>
              </w:tabs>
              <w:autoSpaceDE w:val="0"/>
              <w:autoSpaceDN w:val="0"/>
              <w:ind w:right="-108" w:firstLine="709"/>
              <w:jc w:val="center"/>
              <w:rPr>
                <w:b/>
                <w:color w:val="000000"/>
              </w:rPr>
            </w:pPr>
          </w:p>
        </w:tc>
      </w:tr>
      <w:tr w:rsidR="00A91164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433233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433233" w:rsidRDefault="00A91164" w:rsidP="00E6475E">
            <w:pPr>
              <w:tabs>
                <w:tab w:val="left" w:pos="3744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</w:tr>
      <w:tr w:rsidR="00A91164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E14D08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5D6CF6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A91164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E14D08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5D6CF6" w:rsidRDefault="00A91164" w:rsidP="00E6475E">
            <w:pPr>
              <w:tabs>
                <w:tab w:val="left" w:pos="4797"/>
              </w:tabs>
              <w:autoSpaceDE w:val="0"/>
              <w:autoSpaceDN w:val="0"/>
              <w:ind w:firstLine="709"/>
              <w:jc w:val="both"/>
              <w:rPr>
                <w:color w:val="FF0000"/>
              </w:rPr>
            </w:pPr>
          </w:p>
        </w:tc>
      </w:tr>
      <w:tr w:rsidR="00A91164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E14D08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5D6CF6" w:rsidRDefault="00A91164" w:rsidP="00E6475E">
            <w:pPr>
              <w:tabs>
                <w:tab w:val="left" w:pos="4797"/>
              </w:tabs>
              <w:autoSpaceDE w:val="0"/>
              <w:autoSpaceDN w:val="0"/>
              <w:ind w:right="72" w:firstLine="709"/>
              <w:jc w:val="both"/>
            </w:pPr>
          </w:p>
        </w:tc>
      </w:tr>
      <w:tr w:rsidR="00E14D08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08" w:rsidRPr="00E14D08" w:rsidRDefault="00E14D08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08" w:rsidRPr="005D6CF6" w:rsidRDefault="00E14D08" w:rsidP="00E6475E">
            <w:pPr>
              <w:tabs>
                <w:tab w:val="left" w:pos="4797"/>
              </w:tabs>
              <w:autoSpaceDE w:val="0"/>
              <w:autoSpaceDN w:val="0"/>
              <w:ind w:right="72" w:firstLine="709"/>
              <w:jc w:val="both"/>
            </w:pPr>
          </w:p>
        </w:tc>
      </w:tr>
      <w:tr w:rsidR="00A91164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E14D08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5D6CF6" w:rsidRDefault="00A91164" w:rsidP="00E6475E">
            <w:pPr>
              <w:tabs>
                <w:tab w:val="left" w:pos="4797"/>
              </w:tabs>
              <w:autoSpaceDE w:val="0"/>
              <w:autoSpaceDN w:val="0"/>
              <w:ind w:right="72" w:firstLine="709"/>
              <w:jc w:val="both"/>
            </w:pPr>
          </w:p>
        </w:tc>
      </w:tr>
      <w:tr w:rsidR="005B2B9F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9F" w:rsidRPr="00E14D08" w:rsidRDefault="005B2B9F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9F" w:rsidRPr="005D6CF6" w:rsidRDefault="005B2B9F" w:rsidP="00E6475E">
            <w:pPr>
              <w:tabs>
                <w:tab w:val="left" w:pos="4797"/>
              </w:tabs>
              <w:autoSpaceDE w:val="0"/>
              <w:autoSpaceDN w:val="0"/>
              <w:ind w:right="72" w:firstLine="709"/>
              <w:jc w:val="both"/>
            </w:pPr>
          </w:p>
        </w:tc>
      </w:tr>
      <w:tr w:rsidR="00A91164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E14D08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5D6CF6" w:rsidRDefault="00A91164" w:rsidP="00E6475E">
            <w:pPr>
              <w:tabs>
                <w:tab w:val="left" w:pos="2952"/>
                <w:tab w:val="left" w:pos="4797"/>
              </w:tabs>
              <w:spacing w:line="276" w:lineRule="auto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A91164" w:rsidRPr="005D6CF6" w:rsidTr="00E14D08">
        <w:trPr>
          <w:trHeight w:val="302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E14D08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5D6CF6" w:rsidRDefault="00A91164" w:rsidP="00E6475E">
            <w:pPr>
              <w:tabs>
                <w:tab w:val="left" w:pos="4797"/>
              </w:tabs>
              <w:autoSpaceDE w:val="0"/>
              <w:autoSpaceDN w:val="0"/>
              <w:ind w:right="1137" w:firstLine="709"/>
              <w:jc w:val="both"/>
            </w:pPr>
          </w:p>
        </w:tc>
      </w:tr>
      <w:tr w:rsidR="00A91164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E14D08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5D6CF6" w:rsidRDefault="00A91164" w:rsidP="00E6475E">
            <w:pPr>
              <w:tabs>
                <w:tab w:val="left" w:pos="4797"/>
              </w:tabs>
              <w:autoSpaceDE w:val="0"/>
              <w:autoSpaceDN w:val="0"/>
              <w:ind w:right="1137" w:firstLine="709"/>
              <w:jc w:val="both"/>
            </w:pPr>
          </w:p>
        </w:tc>
      </w:tr>
      <w:tr w:rsidR="00E14D08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08" w:rsidRPr="00E14D08" w:rsidRDefault="00E14D08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08" w:rsidRPr="005D6CF6" w:rsidRDefault="00E14D08" w:rsidP="00E6475E">
            <w:pPr>
              <w:tabs>
                <w:tab w:val="left" w:pos="4797"/>
              </w:tabs>
              <w:autoSpaceDE w:val="0"/>
              <w:autoSpaceDN w:val="0"/>
              <w:ind w:right="1137" w:firstLine="709"/>
              <w:jc w:val="both"/>
            </w:pPr>
          </w:p>
        </w:tc>
      </w:tr>
      <w:tr w:rsidR="00A91164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E14D08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5D6CF6" w:rsidRDefault="00A91164" w:rsidP="00E6475E">
            <w:pPr>
              <w:tabs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</w:tr>
      <w:tr w:rsidR="00E14D08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08" w:rsidRPr="00E14D08" w:rsidRDefault="00E14D08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08" w:rsidRPr="005D6CF6" w:rsidRDefault="00E14D08" w:rsidP="00E6475E">
            <w:pPr>
              <w:tabs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</w:tr>
      <w:tr w:rsidR="00A91164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E14D08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5D6CF6" w:rsidRDefault="00A91164" w:rsidP="00E6475E">
            <w:pPr>
              <w:tabs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</w:tr>
      <w:tr w:rsidR="00A91164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E14D08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5D6CF6" w:rsidRDefault="00A91164" w:rsidP="00E6475E">
            <w:pPr>
              <w:tabs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</w:tr>
      <w:tr w:rsidR="00A91164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E14D08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5D6CF6" w:rsidRDefault="00A91164" w:rsidP="00E6475E">
            <w:pPr>
              <w:tabs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</w:tr>
      <w:tr w:rsidR="00A91164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E14D08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5D6CF6" w:rsidRDefault="00A91164" w:rsidP="00E6475E">
            <w:pPr>
              <w:tabs>
                <w:tab w:val="left" w:pos="4797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164" w:rsidRPr="005D6CF6" w:rsidTr="00E14D0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E14D08" w:rsidRDefault="00A91164" w:rsidP="00E6475E">
            <w:pPr>
              <w:tabs>
                <w:tab w:val="left" w:pos="3312"/>
                <w:tab w:val="left" w:pos="4797"/>
              </w:tabs>
              <w:autoSpaceDE w:val="0"/>
              <w:autoSpaceDN w:val="0"/>
              <w:ind w:firstLine="709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64" w:rsidRPr="005D6CF6" w:rsidRDefault="00A91164" w:rsidP="00E6475E">
            <w:pPr>
              <w:tabs>
                <w:tab w:val="left" w:pos="4797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1164" w:rsidRPr="005D6CF6" w:rsidRDefault="00A91164" w:rsidP="00A91164">
      <w:pPr>
        <w:tabs>
          <w:tab w:val="left" w:pos="3375"/>
        </w:tabs>
        <w:ind w:firstLine="709"/>
        <w:jc w:val="center"/>
        <w:rPr>
          <w:sz w:val="20"/>
          <w:szCs w:val="20"/>
        </w:rPr>
      </w:pPr>
    </w:p>
    <w:p w:rsidR="000143EB" w:rsidRPr="00A91164" w:rsidRDefault="000143EB" w:rsidP="00A91164">
      <w:pPr>
        <w:spacing w:after="200" w:line="276" w:lineRule="auto"/>
        <w:rPr>
          <w:b/>
          <w:bCs/>
          <w:sz w:val="26"/>
          <w:szCs w:val="26"/>
        </w:rPr>
      </w:pPr>
    </w:p>
    <w:sectPr w:rsidR="000143EB" w:rsidRPr="00A91164" w:rsidSect="00066B2B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459"/>
    <w:multiLevelType w:val="hybridMultilevel"/>
    <w:tmpl w:val="FA7C0C3C"/>
    <w:lvl w:ilvl="0" w:tplc="A2DA08BA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E7725"/>
    <w:multiLevelType w:val="hybridMultilevel"/>
    <w:tmpl w:val="34D41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B4556"/>
    <w:multiLevelType w:val="hybridMultilevel"/>
    <w:tmpl w:val="4934C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96EA0"/>
    <w:multiLevelType w:val="hybridMultilevel"/>
    <w:tmpl w:val="34D41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60DDF"/>
    <w:multiLevelType w:val="hybridMultilevel"/>
    <w:tmpl w:val="8E3CF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4978FB"/>
    <w:multiLevelType w:val="hybridMultilevel"/>
    <w:tmpl w:val="33523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D4454"/>
    <w:multiLevelType w:val="hybridMultilevel"/>
    <w:tmpl w:val="113EDE7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96815"/>
    <w:multiLevelType w:val="hybridMultilevel"/>
    <w:tmpl w:val="5DC81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91164"/>
    <w:rsid w:val="0000346A"/>
    <w:rsid w:val="000039F6"/>
    <w:rsid w:val="000143EB"/>
    <w:rsid w:val="000145DE"/>
    <w:rsid w:val="00045A3A"/>
    <w:rsid w:val="00062DC4"/>
    <w:rsid w:val="00066B2B"/>
    <w:rsid w:val="00074CA1"/>
    <w:rsid w:val="00087405"/>
    <w:rsid w:val="000963E5"/>
    <w:rsid w:val="000B19D8"/>
    <w:rsid w:val="000C5821"/>
    <w:rsid w:val="000C6131"/>
    <w:rsid w:val="00104207"/>
    <w:rsid w:val="0010625E"/>
    <w:rsid w:val="001134D8"/>
    <w:rsid w:val="00114EC2"/>
    <w:rsid w:val="00117E22"/>
    <w:rsid w:val="001243A7"/>
    <w:rsid w:val="001513E7"/>
    <w:rsid w:val="00153F1F"/>
    <w:rsid w:val="00154573"/>
    <w:rsid w:val="001B7ABB"/>
    <w:rsid w:val="001F293D"/>
    <w:rsid w:val="002070D0"/>
    <w:rsid w:val="002139A6"/>
    <w:rsid w:val="00214B75"/>
    <w:rsid w:val="00215F14"/>
    <w:rsid w:val="002216A8"/>
    <w:rsid w:val="00221C97"/>
    <w:rsid w:val="00230E74"/>
    <w:rsid w:val="002329A2"/>
    <w:rsid w:val="0024494D"/>
    <w:rsid w:val="00250118"/>
    <w:rsid w:val="00251788"/>
    <w:rsid w:val="00275701"/>
    <w:rsid w:val="0028551F"/>
    <w:rsid w:val="002B2A8B"/>
    <w:rsid w:val="002C3B46"/>
    <w:rsid w:val="003168EB"/>
    <w:rsid w:val="00325E33"/>
    <w:rsid w:val="00337757"/>
    <w:rsid w:val="00357F18"/>
    <w:rsid w:val="00372E86"/>
    <w:rsid w:val="003C7BDA"/>
    <w:rsid w:val="003D561A"/>
    <w:rsid w:val="003E38FE"/>
    <w:rsid w:val="00411A9A"/>
    <w:rsid w:val="00433233"/>
    <w:rsid w:val="00444E84"/>
    <w:rsid w:val="004529AC"/>
    <w:rsid w:val="00460D57"/>
    <w:rsid w:val="00474EA8"/>
    <w:rsid w:val="00480858"/>
    <w:rsid w:val="00484BAE"/>
    <w:rsid w:val="0049744B"/>
    <w:rsid w:val="004A5754"/>
    <w:rsid w:val="004B24F3"/>
    <w:rsid w:val="004C59C9"/>
    <w:rsid w:val="004F0DB3"/>
    <w:rsid w:val="00521AEE"/>
    <w:rsid w:val="00536A30"/>
    <w:rsid w:val="00554D3A"/>
    <w:rsid w:val="00555F82"/>
    <w:rsid w:val="0055721C"/>
    <w:rsid w:val="0057190C"/>
    <w:rsid w:val="005823EE"/>
    <w:rsid w:val="00583711"/>
    <w:rsid w:val="005B1AF5"/>
    <w:rsid w:val="005B2B9F"/>
    <w:rsid w:val="005B386E"/>
    <w:rsid w:val="005C70F9"/>
    <w:rsid w:val="0062166B"/>
    <w:rsid w:val="0063558E"/>
    <w:rsid w:val="006541FA"/>
    <w:rsid w:val="00664BB9"/>
    <w:rsid w:val="00670627"/>
    <w:rsid w:val="006750E4"/>
    <w:rsid w:val="006A3725"/>
    <w:rsid w:val="006B7067"/>
    <w:rsid w:val="006C2C46"/>
    <w:rsid w:val="006D6FDD"/>
    <w:rsid w:val="006F7E3D"/>
    <w:rsid w:val="00705266"/>
    <w:rsid w:val="007060E1"/>
    <w:rsid w:val="0071178C"/>
    <w:rsid w:val="007206FF"/>
    <w:rsid w:val="00721E5C"/>
    <w:rsid w:val="00751399"/>
    <w:rsid w:val="007567B6"/>
    <w:rsid w:val="00775575"/>
    <w:rsid w:val="007805B7"/>
    <w:rsid w:val="007A3356"/>
    <w:rsid w:val="007B7842"/>
    <w:rsid w:val="007C0AF3"/>
    <w:rsid w:val="007C33FB"/>
    <w:rsid w:val="007F16F0"/>
    <w:rsid w:val="0081042A"/>
    <w:rsid w:val="008156A5"/>
    <w:rsid w:val="00824FD7"/>
    <w:rsid w:val="008831E6"/>
    <w:rsid w:val="008B2F9F"/>
    <w:rsid w:val="00913D8D"/>
    <w:rsid w:val="00960650"/>
    <w:rsid w:val="009A1E7F"/>
    <w:rsid w:val="009A4BF5"/>
    <w:rsid w:val="009D3A38"/>
    <w:rsid w:val="009F114B"/>
    <w:rsid w:val="009F25F0"/>
    <w:rsid w:val="009F6AC4"/>
    <w:rsid w:val="00A417B6"/>
    <w:rsid w:val="00A51E64"/>
    <w:rsid w:val="00A575A1"/>
    <w:rsid w:val="00A91164"/>
    <w:rsid w:val="00A957E2"/>
    <w:rsid w:val="00A963B4"/>
    <w:rsid w:val="00A96A27"/>
    <w:rsid w:val="00AB718E"/>
    <w:rsid w:val="00AD5048"/>
    <w:rsid w:val="00AE094B"/>
    <w:rsid w:val="00B244CD"/>
    <w:rsid w:val="00B26C14"/>
    <w:rsid w:val="00B63330"/>
    <w:rsid w:val="00B75B8A"/>
    <w:rsid w:val="00B910C5"/>
    <w:rsid w:val="00BA5F44"/>
    <w:rsid w:val="00BB7144"/>
    <w:rsid w:val="00C20DF1"/>
    <w:rsid w:val="00C350D6"/>
    <w:rsid w:val="00C35C92"/>
    <w:rsid w:val="00C5085D"/>
    <w:rsid w:val="00C83288"/>
    <w:rsid w:val="00CC4A7E"/>
    <w:rsid w:val="00CF300D"/>
    <w:rsid w:val="00D06901"/>
    <w:rsid w:val="00D51512"/>
    <w:rsid w:val="00D55F54"/>
    <w:rsid w:val="00D662FC"/>
    <w:rsid w:val="00D862DF"/>
    <w:rsid w:val="00D91129"/>
    <w:rsid w:val="00D9346A"/>
    <w:rsid w:val="00DC3784"/>
    <w:rsid w:val="00DC55A2"/>
    <w:rsid w:val="00DF1A0E"/>
    <w:rsid w:val="00E072E4"/>
    <w:rsid w:val="00E14D08"/>
    <w:rsid w:val="00E329BB"/>
    <w:rsid w:val="00E333A8"/>
    <w:rsid w:val="00E65264"/>
    <w:rsid w:val="00E978F1"/>
    <w:rsid w:val="00EB1DB9"/>
    <w:rsid w:val="00EB469C"/>
    <w:rsid w:val="00EC47E9"/>
    <w:rsid w:val="00EC7A82"/>
    <w:rsid w:val="00ED7BE7"/>
    <w:rsid w:val="00EE0EF2"/>
    <w:rsid w:val="00EF3255"/>
    <w:rsid w:val="00F2397B"/>
    <w:rsid w:val="00F27E90"/>
    <w:rsid w:val="00F70F60"/>
    <w:rsid w:val="00FD3B3A"/>
    <w:rsid w:val="00FD3F99"/>
    <w:rsid w:val="00FE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F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F1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D51512"/>
    <w:rPr>
      <w:color w:val="0000FF"/>
      <w:u w:val="single"/>
    </w:rPr>
  </w:style>
  <w:style w:type="paragraph" w:styleId="a7">
    <w:name w:val="Normal (Web)"/>
    <w:basedOn w:val="a"/>
    <w:uiPriority w:val="99"/>
    <w:qFormat/>
    <w:rsid w:val="0033775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16FC-13F8-4E42-8A61-42AA3E7D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2025-08-27T10:38:00Z</cp:lastPrinted>
  <dcterms:created xsi:type="dcterms:W3CDTF">2022-09-06T09:08:00Z</dcterms:created>
  <dcterms:modified xsi:type="dcterms:W3CDTF">2025-09-17T08:43:00Z</dcterms:modified>
</cp:coreProperties>
</file>